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別紙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事業承継支援事業計画書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１．申請者（譲渡者）の概要</w:t>
      </w:r>
    </w:p>
    <w:tbl>
      <w:tblPr>
        <w:tblStyle w:val="11"/>
        <w:tblW w:w="9745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39"/>
        <w:gridCol w:w="1276"/>
        <w:gridCol w:w="52"/>
        <w:gridCol w:w="613"/>
        <w:gridCol w:w="1745"/>
        <w:gridCol w:w="2520"/>
      </w:tblGrid>
      <w:tr>
        <w:trPr>
          <w:trHeight w:val="281" w:hRule="atLeast"/>
        </w:trPr>
        <w:tc>
          <w:tcPr>
            <w:tcW w:w="9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企　業　名：</w:t>
            </w:r>
          </w:p>
        </w:tc>
      </w:tr>
      <w:tr>
        <w:trPr>
          <w:trHeight w:val="315" w:hRule="atLeast"/>
        </w:trPr>
        <w:tc>
          <w:tcPr>
            <w:tcW w:w="9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代表者の役職及び氏名：　</w:t>
            </w:r>
          </w:p>
        </w:tc>
      </w:tr>
      <w:tr>
        <w:trPr>
          <w:trHeight w:val="315" w:hRule="atLeast"/>
        </w:trPr>
        <w:tc>
          <w:tcPr>
            <w:tcW w:w="9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　　所：（〒　　　－　　　　）</w:t>
            </w:r>
          </w:p>
        </w:tc>
      </w:tr>
      <w:tr>
        <w:trPr>
          <w:trHeight w:val="294" w:hRule="atLeast"/>
        </w:trPr>
        <w:tc>
          <w:tcPr>
            <w:tcW w:w="4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電話番号：</w:t>
            </w:r>
          </w:p>
        </w:tc>
        <w:tc>
          <w:tcPr>
            <w:tcW w:w="4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FAX</w:t>
            </w:r>
            <w:r>
              <w:rPr>
                <w:rFonts w:hint="eastAsia" w:ascii="ＭＳ Ｐゴシック" w:hAnsi="ＭＳ Ｐゴシック" w:eastAsia="ＭＳ Ｐゴシック"/>
              </w:rPr>
              <w:t>番号：</w:t>
            </w:r>
          </w:p>
        </w:tc>
      </w:tr>
      <w:tr>
        <w:trPr>
          <w:trHeight w:val="303" w:hRule="atLeast"/>
        </w:trPr>
        <w:tc>
          <w:tcPr>
            <w:tcW w:w="9745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担当者の役職及び氏名：</w:t>
            </w:r>
            <w:r>
              <w:rPr>
                <w:rFonts w:hint="eastAsia" w:ascii="ＭＳ Ｐゴシック" w:hAnsi="ＭＳ Ｐゴシック" w:eastAsia="ＭＳ Ｐゴシック"/>
                <w:spacing w:val="2"/>
              </w:rPr>
              <w:t xml:space="preserve"> </w:t>
            </w:r>
          </w:p>
        </w:tc>
      </w:tr>
      <w:tr>
        <w:trPr>
          <w:trHeight w:val="277" w:hRule="atLeast"/>
        </w:trPr>
        <w:tc>
          <w:tcPr>
            <w:tcW w:w="9745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担当者のﾒｰﾙｱﾄﾞﾚｽ：</w:t>
            </w:r>
          </w:p>
        </w:tc>
      </w:tr>
      <w:tr>
        <w:trPr>
          <w:trHeight w:val="379" w:hRule="atLeast"/>
        </w:trPr>
        <w:tc>
          <w:tcPr>
            <w:tcW w:w="353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資本金</w:t>
            </w:r>
            <w:r>
              <w:rPr>
                <w:rFonts w:hint="eastAsia" w:ascii="ＭＳ Ｐゴシック" w:hAnsi="ＭＳ Ｐゴシック" w:eastAsia="ＭＳ Ｐゴシック"/>
              </w:rPr>
              <w:t>(</w:t>
            </w:r>
            <w:r>
              <w:rPr>
                <w:rFonts w:hint="eastAsia" w:ascii="ＭＳ Ｐゴシック" w:hAnsi="ＭＳ Ｐゴシック" w:eastAsia="ＭＳ Ｐゴシック"/>
              </w:rPr>
              <w:t>出資金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</w:t>
            </w: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従業員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</w:t>
            </w:r>
          </w:p>
        </w:tc>
      </w:tr>
      <w:tr>
        <w:trPr>
          <w:trHeight w:val="276" w:hRule="atLeast"/>
        </w:trPr>
        <w:tc>
          <w:tcPr>
            <w:tcW w:w="35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主たる業種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（日本標準産業分類、中分類）</w:t>
            </w:r>
          </w:p>
        </w:tc>
        <w:tc>
          <w:tcPr>
            <w:tcW w:w="194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7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</w:rPr>
              <w:t>創業・設立日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Ｍ・Ｔ・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S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・Ｒ　　　年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　月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 w:themeColor="text1"/>
                <w:sz w:val="18"/>
              </w:rPr>
              <w:t>　日</w:t>
            </w:r>
          </w:p>
        </w:tc>
      </w:tr>
      <w:tr>
        <w:trPr>
          <w:trHeight w:val="1179" w:hRule="atLeast"/>
        </w:trPr>
        <w:tc>
          <w:tcPr>
            <w:tcW w:w="9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5"/>
              </w:rPr>
            </w:pPr>
            <w:r>
              <w:rPr>
                <w:rFonts w:hint="eastAsia" w:ascii="ＭＳ Ｐゴシック" w:hAnsi="ＭＳ Ｐゴシック" w:eastAsia="ＭＳ Ｐゴシック"/>
                <w:spacing w:val="5"/>
              </w:rPr>
              <w:t>後継者・譲受事業者（候補）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5"/>
              </w:rPr>
            </w:pPr>
            <w:r>
              <w:rPr>
                <w:rFonts w:hint="eastAsia" w:ascii="ＭＳ Ｐゴシック" w:hAnsi="ＭＳ Ｐゴシック" w:eastAsia="ＭＳ Ｐゴシック"/>
                <w:spacing w:val="5"/>
              </w:rPr>
              <w:t>□　未定</w:t>
            </w:r>
          </w:p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5"/>
              </w:rPr>
            </w:pPr>
            <w:r>
              <w:rPr>
                <w:rFonts w:hint="eastAsia" w:ascii="ＭＳ Ｐゴシック" w:hAnsi="ＭＳ Ｐゴシック" w:eastAsia="ＭＳ Ｐゴシック"/>
                <w:spacing w:val="5"/>
              </w:rPr>
              <w:t>□　候補者有</w:t>
            </w:r>
          </w:p>
          <w:p>
            <w:pPr>
              <w:pStyle w:val="0"/>
              <w:autoSpaceDE w:val="0"/>
              <w:autoSpaceDN w:val="0"/>
              <w:ind w:firstLine="420" w:firstLineChars="2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住　　　所：（〒　　　　　－　　　　　）</w:t>
            </w:r>
          </w:p>
          <w:p>
            <w:pPr>
              <w:pStyle w:val="0"/>
              <w:autoSpaceDE w:val="0"/>
              <w:autoSpaceDN w:val="0"/>
              <w:ind w:firstLine="420" w:firstLineChars="2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事業所名又は氏名：　　　　　　　　　　　　　　　　　　　　　　　　　　　（申請者・譲渡者との関係：　　　　　　）</w:t>
            </w:r>
          </w:p>
        </w:tc>
      </w:tr>
      <w:tr>
        <w:trPr>
          <w:trHeight w:val="331" w:hRule="atLeast"/>
        </w:trPr>
        <w:tc>
          <w:tcPr>
            <w:tcW w:w="4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電話番号：</w:t>
            </w:r>
          </w:p>
        </w:tc>
        <w:tc>
          <w:tcPr>
            <w:tcW w:w="4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</w:rPr>
              <w:t>FAX</w:t>
            </w:r>
            <w:r>
              <w:rPr>
                <w:rFonts w:hint="eastAsia" w:ascii="ＭＳ Ｐゴシック" w:hAnsi="ＭＳ Ｐゴシック" w:eastAsia="ＭＳ Ｐゴシック"/>
              </w:rPr>
              <w:t>番号：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  <w:spacing w:val="5"/>
          <w:sz w:val="22"/>
        </w:rPr>
      </w:pPr>
      <w:r>
        <w:rPr>
          <w:rFonts w:hint="eastAsia" w:ascii="ＭＳ Ｐゴシック" w:hAnsi="ＭＳ Ｐゴシック" w:eastAsia="ＭＳ Ｐゴシック"/>
          <w:spacing w:val="5"/>
          <w:sz w:val="22"/>
        </w:rPr>
        <w:t>２．事業内容</w:t>
      </w:r>
      <w:r>
        <w:rPr>
          <w:rFonts w:hint="eastAsia" w:ascii="ＭＳ Ｐゴシック" w:hAnsi="ＭＳ Ｐゴシック" w:eastAsia="ＭＳ Ｐゴシック"/>
          <w:spacing w:val="5"/>
          <w:sz w:val="20"/>
        </w:rPr>
        <w:t>（枠に収まらない場合は、適宜拡げてください。複数ページになっても結構です）</w:t>
      </w:r>
    </w:p>
    <w:tbl>
      <w:tblPr>
        <w:tblStyle w:val="23"/>
        <w:tblW w:w="9765" w:type="dxa"/>
        <w:tblInd w:w="3" w:type="dxa"/>
        <w:tblLayout w:type="fixed"/>
        <w:tblLook w:firstRow="1" w:lastRow="0" w:firstColumn="1" w:lastColumn="0" w:noHBand="0" w:noVBand="1" w:val="04A0"/>
      </w:tblPr>
      <w:tblGrid>
        <w:gridCol w:w="1948"/>
        <w:gridCol w:w="2410"/>
        <w:gridCol w:w="1843"/>
        <w:gridCol w:w="3564"/>
      </w:tblGrid>
      <w:tr>
        <w:trPr>
          <w:trHeight w:val="510" w:hRule="atLeast"/>
        </w:trPr>
        <w:tc>
          <w:tcPr>
            <w:tcW w:w="1948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事業着手予定日　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wordWrap w:val="0"/>
              <w:spacing w:line="300" w:lineRule="exact"/>
              <w:jc w:val="righ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年　　月　　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事業完了予定日</w:t>
            </w:r>
          </w:p>
        </w:tc>
        <w:tc>
          <w:tcPr>
            <w:tcW w:w="3564" w:type="dxa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　年　　月　　日</w:t>
            </w:r>
          </w:p>
        </w:tc>
      </w:tr>
      <w:tr>
        <w:trPr>
          <w:trHeight w:val="510" w:hRule="atLeast"/>
        </w:trPr>
        <w:tc>
          <w:tcPr>
            <w:tcW w:w="19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最終承継予定</w:t>
            </w:r>
          </w:p>
        </w:tc>
        <w:tc>
          <w:tcPr>
            <w:tcW w:w="7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1050" w:firstLineChars="50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年　　月頃まで</w:t>
            </w:r>
          </w:p>
        </w:tc>
      </w:tr>
      <w:tr>
        <w:trPr>
          <w:trHeight w:val="2741" w:hRule="atLeast"/>
        </w:trPr>
        <w:tc>
          <w:tcPr>
            <w:tcW w:w="9765" w:type="dxa"/>
            <w:gridSpan w:val="4"/>
            <w:vAlign w:val="top"/>
          </w:tcPr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事業計画の概要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（現状の課題等を踏まえ、承継方法やスケジュールについて記載してください）</w:t>
            </w: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  <w:spacing w:val="5"/>
          <w:sz w:val="22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2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spacing w:val="5"/>
          <w:sz w:val="22"/>
        </w:rPr>
        <w:t>３．業務委託業者</w:t>
      </w:r>
    </w:p>
    <w:tbl>
      <w:tblPr>
        <w:tblStyle w:val="23"/>
        <w:tblW w:w="9765" w:type="dxa"/>
        <w:tblInd w:w="3" w:type="dxa"/>
        <w:tblLayout w:type="fixed"/>
        <w:tblLook w:firstRow="1" w:lastRow="0" w:firstColumn="1" w:lastColumn="0" w:noHBand="0" w:noVBand="1" w:val="04A0"/>
      </w:tblPr>
      <w:tblGrid>
        <w:gridCol w:w="1948"/>
        <w:gridCol w:w="7817"/>
      </w:tblGrid>
      <w:tr>
        <w:trPr>
          <w:trHeight w:val="2268" w:hRule="atLeast"/>
        </w:trPr>
        <w:tc>
          <w:tcPr>
            <w:tcW w:w="1948" w:type="dxa"/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専門業者１</w:t>
            </w: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（予定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)</w:t>
            </w:r>
          </w:p>
        </w:tc>
        <w:tc>
          <w:tcPr>
            <w:tcW w:w="7817" w:type="dxa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在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地：</w:t>
            </w: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名　　称：</w:t>
            </w: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担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当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者：　　　　　　　　　電　　話：</w:t>
            </w:r>
          </w:p>
        </w:tc>
      </w:tr>
      <w:tr>
        <w:trPr>
          <w:trHeight w:val="2268" w:hRule="atLeast"/>
        </w:trPr>
        <w:tc>
          <w:tcPr>
            <w:tcW w:w="1948" w:type="dxa"/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専門業者２</w:t>
            </w: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（予定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)</w:t>
            </w:r>
          </w:p>
        </w:tc>
        <w:tc>
          <w:tcPr>
            <w:tcW w:w="7817" w:type="dxa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在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地：</w:t>
            </w: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名　　称：</w:t>
            </w: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担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当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者：　　　　　　　　　電　　話：</w:t>
            </w:r>
          </w:p>
        </w:tc>
      </w:tr>
      <w:tr>
        <w:trPr>
          <w:trHeight w:val="2268" w:hRule="atLeast"/>
        </w:trPr>
        <w:tc>
          <w:tcPr>
            <w:tcW w:w="1948" w:type="dxa"/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専門業者３</w:t>
            </w:r>
          </w:p>
          <w:p>
            <w:pPr>
              <w:pStyle w:val="0"/>
              <w:snapToGrid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（予定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)</w:t>
            </w:r>
          </w:p>
        </w:tc>
        <w:tc>
          <w:tcPr>
            <w:tcW w:w="7817" w:type="dxa"/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在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地：</w:t>
            </w: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名　　称：</w:t>
            </w: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担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当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者：　　　　　　　　　電　　話：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autoSpaceDE w:val="0"/>
        <w:autoSpaceDN w:val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</w:rPr>
        <w:t>４．</w:t>
      </w:r>
      <w:r>
        <w:rPr>
          <w:rFonts w:hint="eastAsia" w:ascii="ＭＳ Ｐゴシック" w:hAnsi="ＭＳ Ｐゴシック" w:eastAsia="ＭＳ Ｐゴシック"/>
          <w:sz w:val="22"/>
        </w:rPr>
        <w:t>経費区分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2"/>
        </w:rPr>
        <w:t xml:space="preserve">                            </w:t>
      </w:r>
      <w:r>
        <w:rPr>
          <w:rFonts w:hint="eastAsia" w:ascii="ＭＳ Ｐゴシック" w:hAnsi="ＭＳ Ｐゴシック" w:eastAsia="ＭＳ Ｐゴシック"/>
          <w:sz w:val="22"/>
        </w:rPr>
        <w:t>　　　（単位：円）</w:t>
      </w:r>
    </w:p>
    <w:tbl>
      <w:tblPr>
        <w:tblStyle w:val="11"/>
        <w:tblpPr w:leftFromText="142" w:rightFromText="142" w:topFromText="0" w:bottomFromText="0" w:vertAnchor="text" w:horzAnchor="text" w:tblpXSpec="left" w:tblpY="46"/>
        <w:tblW w:w="9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56"/>
        <w:gridCol w:w="3256"/>
        <w:gridCol w:w="3256"/>
      </w:tblGrid>
      <w:tr>
        <w:trPr>
          <w:trHeight w:val="984" w:hRule="atLeast"/>
        </w:trPr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  <w:t>事業に要する経費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  <w:t>（予定）</w:t>
            </w:r>
          </w:p>
        </w:tc>
        <w:tc>
          <w:tcPr>
            <w:tcW w:w="32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  <w:t>補助対象経費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  <w:t>（予定）</w:t>
            </w:r>
          </w:p>
        </w:tc>
        <w:tc>
          <w:tcPr>
            <w:tcW w:w="32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  <w:t>補助金交付申請額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2"/>
                <w:sz w:val="20"/>
              </w:rPr>
              <w:t>（予定）</w:t>
            </w:r>
          </w:p>
        </w:tc>
      </w:tr>
      <w:tr>
        <w:trPr>
          <w:trHeight w:val="911" w:hRule="atLeast"/>
        </w:trPr>
        <w:tc>
          <w:tcPr>
            <w:tcW w:w="325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spacing w:val="2"/>
              </w:rPr>
            </w:pPr>
          </w:p>
        </w:tc>
        <w:tc>
          <w:tcPr>
            <w:tcW w:w="325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spacing w:val="2"/>
              </w:rPr>
            </w:pPr>
          </w:p>
        </w:tc>
        <w:tc>
          <w:tcPr>
            <w:tcW w:w="3256" w:type="dxa"/>
            <w:vAlign w:val="center"/>
          </w:tcPr>
          <w:p>
            <w:pPr>
              <w:pStyle w:val="0"/>
              <w:tabs>
                <w:tab w:val="left" w:leader="none" w:pos="1888"/>
              </w:tabs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spacing w:val="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667</TotalTime>
  <Pages>2</Pages>
  <Words>3</Words>
  <Characters>431</Characters>
  <Application>JUST Note</Application>
  <Lines>86</Lines>
  <Paragraphs>55</Paragraphs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俊一</dc:creator>
  <cp:lastModifiedBy>佐藤　篤</cp:lastModifiedBy>
  <cp:lastPrinted>2019-09-25T01:52:00Z</cp:lastPrinted>
  <dcterms:created xsi:type="dcterms:W3CDTF">2016-05-11T01:14:00Z</dcterms:created>
  <dcterms:modified xsi:type="dcterms:W3CDTF">2022-05-31T10:58:46Z</dcterms:modified>
  <cp:revision>20</cp:revision>
</cp:coreProperties>
</file>