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別紙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プロフェッショナル人材確保支援事業計画（成果報告）書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１．申請者の概要</w:t>
      </w:r>
    </w:p>
    <w:tbl>
      <w:tblPr>
        <w:tblStyle w:val="11"/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70"/>
        <w:gridCol w:w="1168"/>
        <w:gridCol w:w="665"/>
        <w:gridCol w:w="1745"/>
        <w:gridCol w:w="2520"/>
      </w:tblGrid>
      <w:tr>
        <w:trPr>
          <w:trHeight w:val="281" w:hRule="atLeast"/>
        </w:trPr>
        <w:tc>
          <w:tcPr>
            <w:tcW w:w="9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企　業　名：</w:t>
            </w:r>
          </w:p>
        </w:tc>
      </w:tr>
      <w:tr>
        <w:trPr>
          <w:trHeight w:val="315" w:hRule="atLeast"/>
        </w:trPr>
        <w:tc>
          <w:tcPr>
            <w:tcW w:w="9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代表者の役職及び氏名：　</w:t>
            </w:r>
          </w:p>
        </w:tc>
      </w:tr>
      <w:tr>
        <w:trPr>
          <w:trHeight w:val="315" w:hRule="atLeast"/>
        </w:trPr>
        <w:tc>
          <w:tcPr>
            <w:tcW w:w="96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　　所：（〒　　　－　　　　）</w:t>
            </w:r>
          </w:p>
        </w:tc>
      </w:tr>
      <w:tr>
        <w:trPr>
          <w:trHeight w:val="294" w:hRule="atLeast"/>
        </w:trPr>
        <w:tc>
          <w:tcPr>
            <w:tcW w:w="4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電話番号：</w:t>
            </w:r>
          </w:p>
        </w:tc>
        <w:tc>
          <w:tcPr>
            <w:tcW w:w="4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番号：</w:t>
            </w:r>
          </w:p>
        </w:tc>
      </w:tr>
      <w:tr>
        <w:trPr>
          <w:trHeight w:val="303" w:hRule="atLeast"/>
        </w:trPr>
        <w:tc>
          <w:tcPr>
            <w:tcW w:w="9668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担当者の役職及び氏名：</w:t>
            </w:r>
            <w:r>
              <w:rPr>
                <w:rFonts w:hint="eastAsia" w:ascii="ＭＳ Ｐゴシック" w:hAnsi="ＭＳ Ｐゴシック" w:eastAsia="ＭＳ Ｐゴシック"/>
                <w:spacing w:val="2"/>
              </w:rPr>
              <w:t xml:space="preserve"> </w:t>
            </w:r>
          </w:p>
        </w:tc>
      </w:tr>
      <w:tr>
        <w:trPr>
          <w:trHeight w:val="277" w:hRule="atLeast"/>
        </w:trPr>
        <w:tc>
          <w:tcPr>
            <w:tcW w:w="966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担当者のﾒｰﾙｱﾄﾞﾚｽ：</w:t>
            </w:r>
          </w:p>
        </w:tc>
      </w:tr>
      <w:tr>
        <w:trPr>
          <w:trHeight w:val="379" w:hRule="atLeast"/>
        </w:trPr>
        <w:tc>
          <w:tcPr>
            <w:tcW w:w="357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資本金</w:t>
            </w: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出資金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</w:t>
            </w: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従業員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</w:t>
            </w:r>
          </w:p>
        </w:tc>
      </w:tr>
      <w:tr>
        <w:trPr>
          <w:trHeight w:val="276" w:hRule="atLeast"/>
        </w:trPr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主たる業種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（日本標準産業分類、中分類）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創業・設立日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Ｍ・Ｔ・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S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・Ｒ　　　年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　月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　日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</w:rPr>
        <w:t>２</w:t>
      </w:r>
      <w:r>
        <w:rPr>
          <w:rFonts w:hint="eastAsia" w:ascii="ＭＳ Ｐゴシック" w:hAnsi="ＭＳ Ｐゴシック" w:eastAsia="ＭＳ Ｐゴシック"/>
          <w:sz w:val="21"/>
        </w:rPr>
        <w:t>．経営状況　（注）直近２期分の実績を記載してください。　　　　　　　　　　　　　　　　　　　　　　　　　（単位：千円）</w:t>
      </w:r>
    </w:p>
    <w:tbl>
      <w:tblPr>
        <w:tblStyle w:val="11"/>
        <w:tblpPr w:leftFromText="142" w:rightFromText="142" w:topFromText="0" w:bottomFromText="0" w:vertAnchor="page" w:horzAnchor="margin" w:tblpX="109" w:tblpY="6234"/>
        <w:tblOverlap w:val="never"/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93"/>
        <w:gridCol w:w="3828"/>
        <w:gridCol w:w="4252"/>
      </w:tblGrid>
      <w:tr>
        <w:trPr>
          <w:trHeight w:val="280" w:hRule="atLeast"/>
        </w:trPr>
        <w:tc>
          <w:tcPr>
            <w:tcW w:w="15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distribute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　　　年　月～　　　年　月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distribute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　　　年　月～　　　年　月</w:t>
            </w:r>
          </w:p>
        </w:tc>
      </w:tr>
      <w:tr>
        <w:trPr>
          <w:trHeight w:val="188" w:hRule="atLeast"/>
        </w:trPr>
        <w:tc>
          <w:tcPr>
            <w:tcW w:w="1593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ind w:firstLineChars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1"/>
              </w:rPr>
              <w:t>売上高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</w:tr>
      <w:tr>
        <w:trPr>
          <w:trHeight w:val="235" w:hRule="atLeast"/>
        </w:trPr>
        <w:tc>
          <w:tcPr>
            <w:tcW w:w="15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経常利益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</w:tr>
      <w:tr>
        <w:trPr/>
        <w:tc>
          <w:tcPr>
            <w:tcW w:w="15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当期利益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※創業支援事業は記載不要</w:t>
      </w:r>
    </w:p>
    <w:p>
      <w:pPr>
        <w:pStyle w:val="0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spacing w:val="5"/>
          <w:sz w:val="21"/>
        </w:rPr>
      </w:pPr>
      <w:r>
        <w:rPr>
          <w:rFonts w:hint="eastAsia" w:ascii="ＭＳ Ｐゴシック" w:hAnsi="ＭＳ Ｐゴシック" w:eastAsia="ＭＳ Ｐゴシック"/>
          <w:spacing w:val="5"/>
          <w:sz w:val="21"/>
        </w:rPr>
        <w:t>３．事業内容</w:t>
      </w:r>
    </w:p>
    <w:p>
      <w:pPr>
        <w:pStyle w:val="0"/>
        <w:widowControl w:val="1"/>
        <w:ind w:firstLineChars="0"/>
        <w:jc w:val="left"/>
        <w:rPr>
          <w:rFonts w:hint="eastAsia" w:ascii="ＭＳ Ｐゴシック" w:hAnsi="ＭＳ Ｐゴシック" w:eastAsia="ＭＳ Ｐゴシック"/>
          <w:spacing w:val="5"/>
          <w:sz w:val="21"/>
        </w:rPr>
      </w:pPr>
      <w:r>
        <w:rPr>
          <w:rFonts w:hint="eastAsia" w:ascii="ＭＳ Ｐゴシック" w:hAnsi="ＭＳ Ｐゴシック" w:eastAsia="ＭＳ Ｐゴシック"/>
          <w:spacing w:val="5"/>
          <w:sz w:val="21"/>
        </w:rPr>
        <w:t>（１）プロフェッショナル人材の雇用計画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2190"/>
        <w:gridCol w:w="260"/>
        <w:gridCol w:w="2450"/>
        <w:gridCol w:w="2450"/>
      </w:tblGrid>
      <w:tr>
        <w:trPr>
          <w:trHeight w:val="917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実際に勤務する場所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住　　　所：（〒　　　　　－　　　　　）</w:t>
            </w:r>
          </w:p>
          <w:p>
            <w:pPr>
              <w:pStyle w:val="0"/>
              <w:tabs>
                <w:tab w:val="left" w:leader="none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</w:p>
          <w:p>
            <w:pPr>
              <w:pStyle w:val="0"/>
              <w:tabs>
                <w:tab w:val="left" w:leader="none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事業所名：</w:t>
            </w:r>
          </w:p>
        </w:tc>
      </w:tr>
      <w:tr>
        <w:trPr>
          <w:trHeight w:val="367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プロフェッショナル人材の概要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フリガナ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</w:tr>
      <w:tr>
        <w:trPr>
          <w:trHeight w:val="654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氏　名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 w:firstLine="0" w:firstLineChars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</w:p>
        </w:tc>
      </w:tr>
      <w:tr>
        <w:trPr>
          <w:trHeight w:val="451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生年月日（年齢）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="200" w:firstLineChars="10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　　年　　　月　　　日（　　　歳）</w:t>
            </w:r>
          </w:p>
        </w:tc>
      </w:tr>
      <w:tr>
        <w:trPr>
          <w:trHeight w:val="1205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経歴の概要</w:t>
            </w:r>
          </w:p>
        </w:tc>
        <w:tc>
          <w:tcPr>
            <w:tcW w:w="5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雇用予定期間</w:t>
            </w:r>
          </w:p>
        </w:tc>
        <w:tc>
          <w:tcPr>
            <w:tcW w:w="7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0" w:leftChars="0" w:firstLine="200" w:firstLineChars="10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□期間に定めのない雇用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0" w:leftChars="0" w:firstLineChars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（採用）　　　年　　　月　　　日　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0" w:leftChars="0" w:firstLine="200" w:firstLineChars="10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□期間に定めのある雇用（更新　□　有　・　□　無）　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="400" w:firstLineChars="20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　　　　　年　　　月　　　日　から　　　　　　　年　　　月　　　日　</w:t>
            </w:r>
          </w:p>
        </w:tc>
      </w:tr>
      <w:tr>
        <w:trPr>
          <w:trHeight w:val="87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予定年収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計画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)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　　　　　　　円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採用から１年間に支払った給与等（手当等含む）の合計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実績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　　　　　　　　　　円</w:t>
            </w:r>
          </w:p>
        </w:tc>
      </w:tr>
    </w:tbl>
    <w:p>
      <w:pPr>
        <w:pStyle w:val="0"/>
        <w:widowControl w:val="1"/>
        <w:ind w:firstLineChars="0"/>
        <w:jc w:val="left"/>
        <w:rPr>
          <w:rFonts w:hint="eastAsia" w:ascii="ＭＳ Ｐゴシック" w:hAnsi="ＭＳ Ｐゴシック" w:eastAsia="ＭＳ Ｐゴシック"/>
          <w:spacing w:val="5"/>
          <w:sz w:val="21"/>
        </w:rPr>
      </w:pPr>
      <w:r>
        <w:rPr>
          <w:rFonts w:hint="eastAsia" w:ascii="ＭＳ Ｐゴシック" w:hAnsi="ＭＳ Ｐゴシック" w:eastAsia="ＭＳ Ｐゴシック"/>
          <w:spacing w:val="5"/>
          <w:sz w:val="21"/>
        </w:rPr>
        <w:t>（２）プロフェッショナル人材の配置計画</w:t>
      </w:r>
    </w:p>
    <w:p>
      <w:pPr>
        <w:pStyle w:val="0"/>
        <w:widowControl w:val="1"/>
        <w:ind w:firstLine="420" w:firstLineChars="200"/>
        <w:jc w:val="left"/>
        <w:rPr>
          <w:rFonts w:hint="eastAsia" w:ascii="ＭＳ Ｐゴシック" w:hAnsi="ＭＳ Ｐゴシック" w:eastAsia="ＭＳ Ｐゴシック"/>
          <w:spacing w:val="5"/>
          <w:sz w:val="21"/>
        </w:rPr>
      </w:pPr>
      <w:r>
        <w:rPr>
          <w:rFonts w:hint="eastAsia" w:ascii="ＭＳ Ｐゴシック" w:hAnsi="ＭＳ Ｐゴシック" w:eastAsia="ＭＳ Ｐゴシック"/>
          <w:spacing w:val="5"/>
          <w:sz w:val="21"/>
        </w:rPr>
        <w:t>（枠に収まらない場合は、適宜拡げてください。複数ページになっても結構です）</w:t>
      </w:r>
    </w:p>
    <w:tbl>
      <w:tblPr>
        <w:tblStyle w:val="11"/>
        <w:tblW w:w="97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5"/>
        <w:gridCol w:w="7140"/>
      </w:tblGrid>
      <w:tr>
        <w:trPr>
          <w:trHeight w:val="409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配置先及び役職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</w:p>
        </w:tc>
      </w:tr>
      <w:tr>
        <w:trPr>
          <w:trHeight w:val="387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プロフェッショナル人材の活用に関する計画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（本補助事業によりどのような事業効果が期待できるか、実施に至った経緯を含めて記載してください）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spacing w:val="5"/>
          <w:sz w:val="22"/>
        </w:rPr>
      </w:pPr>
      <w:r>
        <w:rPr>
          <w:rFonts w:hint="eastAsia" w:ascii="ＭＳ Ｐゴシック" w:hAnsi="ＭＳ Ｐゴシック" w:eastAsia="ＭＳ Ｐゴシック"/>
          <w:spacing w:val="5"/>
          <w:sz w:val="20"/>
        </w:rPr>
        <w:t>（３）プロフェッショナル人材の成果報告</w:t>
      </w:r>
    </w:p>
    <w:p>
      <w:pPr>
        <w:pStyle w:val="0"/>
        <w:widowControl w:val="1"/>
        <w:ind w:firstLine="420" w:firstLineChars="200"/>
        <w:jc w:val="left"/>
        <w:rPr>
          <w:rFonts w:hint="eastAsia" w:ascii="ＭＳ Ｐゴシック" w:hAnsi="ＭＳ Ｐゴシック" w:eastAsia="ＭＳ Ｐゴシック"/>
          <w:spacing w:val="5"/>
          <w:sz w:val="22"/>
        </w:rPr>
      </w:pPr>
      <w:r>
        <w:rPr>
          <w:rFonts w:hint="eastAsia" w:ascii="ＭＳ Ｐゴシック" w:hAnsi="ＭＳ Ｐゴシック" w:eastAsia="ＭＳ Ｐゴシック"/>
          <w:spacing w:val="5"/>
          <w:sz w:val="20"/>
        </w:rPr>
        <w:t>（枠に収まらない場合は、適宜拡げてください。複数ページになっても結構です）</w:t>
      </w:r>
    </w:p>
    <w:tbl>
      <w:tblPr>
        <w:tblStyle w:val="11"/>
        <w:tblW w:w="97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25"/>
        <w:gridCol w:w="7140"/>
      </w:tblGrid>
      <w:tr>
        <w:trPr>
          <w:trHeight w:val="388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プロフェッショナル人材の活用に関する成果報告</w:t>
            </w: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（本補助事業によりどのような事業効果があったか、その成果を記載してください）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spacing w:val="5"/>
          <w:sz w:val="22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</w:rPr>
        <w:t>４．</w:t>
      </w:r>
      <w:r>
        <w:rPr>
          <w:rFonts w:hint="eastAsia" w:ascii="ＭＳ Ｐゴシック" w:hAnsi="ＭＳ Ｐゴシック" w:eastAsia="ＭＳ Ｐゴシック"/>
          <w:sz w:val="22"/>
        </w:rPr>
        <w:t>事業計画（会社全体の計画を記載してください）　　　　　　　　　　　　　　　　　　　　　　　　　　（単位：千円）</w:t>
      </w:r>
    </w:p>
    <w:tbl>
      <w:tblPr>
        <w:tblStyle w:val="23"/>
        <w:tblW w:w="976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575"/>
        <w:gridCol w:w="1365"/>
        <w:gridCol w:w="1365"/>
        <w:gridCol w:w="1365"/>
        <w:gridCol w:w="1365"/>
        <w:gridCol w:w="1365"/>
        <w:gridCol w:w="1365"/>
      </w:tblGrid>
      <w:tr>
        <w:trPr/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直近期末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年　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１年後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年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２年後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年　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３年後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年　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４年後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(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年　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５年後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年　月期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)</w:t>
            </w:r>
          </w:p>
        </w:tc>
      </w:tr>
      <w:tr>
        <w:trPr/>
        <w:tc>
          <w:tcPr>
            <w:tcW w:w="157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32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売　上　高</w:t>
            </w:r>
          </w:p>
        </w:tc>
        <w:tc>
          <w:tcPr>
            <w:tcW w:w="1365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57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25"/>
                <w:sz w:val="22"/>
              </w:rPr>
              <w:t>営業利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益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5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w w:val="89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3"/>
                <w:w w:val="89"/>
                <w:sz w:val="22"/>
              </w:rPr>
              <w:t>営業外費</w:t>
            </w:r>
            <w:r>
              <w:rPr>
                <w:rFonts w:hint="eastAsia" w:ascii="ＭＳ Ｐゴシック" w:hAnsi="ＭＳ Ｐゴシック" w:eastAsia="ＭＳ Ｐゴシック"/>
                <w:spacing w:val="3"/>
                <w:w w:val="89"/>
                <w:sz w:val="22"/>
              </w:rPr>
              <w:t>用</w:t>
            </w: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25"/>
                <w:sz w:val="22"/>
              </w:rPr>
              <w:t>経常利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益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57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pacing w:val="21"/>
                <w:w w:val="51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47"/>
                <w:w w:val="91"/>
                <w:sz w:val="22"/>
                <w:fitText w:val="1320" w:id="1"/>
              </w:rPr>
              <w:t>伸び率（％</w:t>
            </w:r>
            <w:r>
              <w:rPr>
                <w:rFonts w:hint="eastAsia" w:ascii="ＭＳ Ｐゴシック" w:hAnsi="ＭＳ Ｐゴシック" w:eastAsia="ＭＳ Ｐゴシック"/>
                <w:spacing w:val="1"/>
                <w:w w:val="91"/>
                <w:sz w:val="22"/>
                <w:fitText w:val="1320" w:id="1"/>
              </w:rPr>
              <w:t>）</w:t>
            </w:r>
          </w:p>
        </w:tc>
        <w:tc>
          <w:tcPr>
            <w:tcW w:w="136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8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F"/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5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55"/>
                <w:sz w:val="22"/>
                <w:fitText w:val="880" w:id="2"/>
              </w:rPr>
              <w:t>人件</w:t>
            </w:r>
            <w:r>
              <w:rPr>
                <w:rFonts w:hint="eastAsia" w:ascii="ＭＳ Ｐゴシック" w:hAnsi="ＭＳ Ｐゴシック" w:eastAsia="ＭＳ Ｐゴシック"/>
                <w:spacing w:val="15"/>
                <w:sz w:val="22"/>
                <w:fitText w:val="880" w:id="2"/>
              </w:rPr>
              <w:t>費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2</Pages>
  <Words>2</Words>
  <Characters>735</Characters>
  <Application>JUST Note</Application>
  <Lines>183</Lines>
  <Paragraphs>74</Paragraphs>
  <CharactersWithSpaces>943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俊一</dc:creator>
  <cp:lastModifiedBy>佐藤　篤</cp:lastModifiedBy>
  <cp:lastPrinted>2022-04-19T02:09:08Z</cp:lastPrinted>
  <dcterms:created xsi:type="dcterms:W3CDTF">2016-05-11T01:14:00Z</dcterms:created>
  <dcterms:modified xsi:type="dcterms:W3CDTF">2022-06-07T08:36:34Z</dcterms:modified>
  <cp:revision>10</cp:revision>
</cp:coreProperties>
</file>