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（あて先）名寄市水道事業管理者</w:t>
      </w:r>
      <w:bookmarkStart w:id="0" w:name="_GoBack"/>
      <w:bookmarkEnd w:id="0"/>
    </w:p>
    <w:p>
      <w:pPr>
        <w:pStyle w:val="0"/>
        <w:rPr>
          <w:rFonts w:hint="eastAsia" w:ascii="ＭＳ 明朝" w:hAnsi="ＭＳ 明朝" w:eastAsia="ＭＳ 明朝"/>
        </w:rPr>
      </w:pPr>
    </w:p>
    <w:p>
      <w:pPr>
        <w:pStyle w:val="0"/>
        <w:jc w:val="center"/>
        <w:rPr>
          <w:rFonts w:hint="eastAsia" w:ascii="ＭＳ 明朝" w:hAnsi="ＭＳ 明朝" w:eastAsia="ＭＳ 明朝"/>
          <w:color w:val="FF0000"/>
        </w:rPr>
      </w:pPr>
      <w:r>
        <w:rPr>
          <w:rFonts w:hint="eastAsia" w:ascii="ＭＳ 明朝" w:hAnsi="ＭＳ 明朝" w:eastAsia="ＭＳ 明朝"/>
          <w:sz w:val="24"/>
        </w:rPr>
        <w:t>名寄市水道自動検針システム利用に関する誓約書</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名寄市上下水道室業務課（以下「名寄市」という。）が提供する名寄市水道自動検針システムの利用するにあたり、次のことを遵守します。</w:t>
      </w:r>
    </w:p>
    <w:p>
      <w:pPr>
        <w:pStyle w:val="0"/>
        <w:ind w:leftChars="0" w:firstLine="0" w:firstLineChars="0"/>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hanging="210" w:hangingChars="10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１　使用している情報機器の故障、通信障害等が生じた場合は、速やかに名寄市に報告するとともに復旧解決策を講じます。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２　システムの利用に際して使用する</w:t>
      </w:r>
      <w:r>
        <w:rPr>
          <w:rFonts w:hint="eastAsia" w:ascii="ＭＳ 明朝" w:hAnsi="ＭＳ 明朝" w:eastAsia="ＭＳ 明朝"/>
        </w:rPr>
        <w:t>ID</w:t>
      </w:r>
      <w:r>
        <w:rPr>
          <w:rFonts w:hint="eastAsia" w:ascii="ＭＳ 明朝" w:hAnsi="ＭＳ 明朝" w:eastAsia="ＭＳ 明朝"/>
        </w:rPr>
        <w:t>及びパスワードは、事業者内のシステム利用者の利用状況を適正に把握し、部外者に利用させることのないように適切に管理します。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３　システムの利用は、漏水修繕に必要な範囲内で利用し、目的外利用はしません。</w:t>
      </w:r>
    </w:p>
    <w:p>
      <w:pPr>
        <w:pStyle w:val="0"/>
        <w:ind w:leftChars="0" w:firstLine="0" w:firstLineChars="0"/>
        <w:rPr>
          <w:rFonts w:hint="eastAsia" w:ascii="ＭＳ 明朝" w:hAnsi="ＭＳ 明朝" w:eastAsia="ＭＳ 明朝"/>
        </w:rPr>
      </w:pPr>
      <w:r>
        <w:rPr>
          <w:rFonts w:hint="eastAsia" w:ascii="ＭＳ 明朝" w:hAnsi="ＭＳ 明朝" w:eastAsia="ＭＳ 明朝"/>
        </w:rPr>
        <w:t>４　システムの利用にあたり、依頼を受けた案件以外の情報は閲覧しません。</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５　システムの利用に際して、知り得た情報等については、利用が終了した後においても継続して第三者に漏洩することのないよう守秘義務を保持します。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６　情報の漏洩、減失又はき損の防止その他の事故を防止するために厳重に管理し、必要な安全確保を図ります。ただし、利用にあたって損害が生じた場合は一切の責任を負います。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７　名寄市個人情報の保護に関する法律施行条例その他個人情報保護に関する法令等を遵守します。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８　その他、名寄市から指示ある時は、その指示に従います。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９　この誓約書に違反した場合及びそのおそれが生じた場合は速やかに名寄市に報告します。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この誓約書に違反したと認められた場合は、その後の措置について真摯に対応します。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以上のことを誓約します。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令和　　年　　月　　日</w:t>
      </w:r>
    </w:p>
    <w:p>
      <w:pPr>
        <w:pStyle w:val="0"/>
        <w:ind w:firstLine="2940" w:firstLineChars="1400"/>
        <w:rPr>
          <w:rFonts w:hint="eastAsia" w:ascii="ＭＳ 明朝" w:hAnsi="ＭＳ 明朝" w:eastAsia="ＭＳ 明朝"/>
          <w:u w:val="single" w:color="auto"/>
        </w:rPr>
      </w:pPr>
      <w:r>
        <w:rPr>
          <w:rFonts w:hint="eastAsia" w:ascii="ＭＳ 明朝" w:hAnsi="ＭＳ 明朝" w:eastAsia="ＭＳ 明朝"/>
          <w:u w:val="single" w:color="auto"/>
        </w:rPr>
        <w:t>事業者名：　　　　　　　　　　　　　　　　　　　　　　</w:t>
      </w:r>
    </w:p>
    <w:p>
      <w:pPr>
        <w:pStyle w:val="0"/>
        <w:ind w:firstLine="2940" w:firstLineChars="1400"/>
        <w:rPr>
          <w:rFonts w:hint="eastAsia" w:ascii="ＭＳ 明朝" w:hAnsi="ＭＳ 明朝" w:eastAsia="ＭＳ 明朝"/>
          <w:u w:val="single" w:color="auto"/>
        </w:rPr>
      </w:pPr>
      <w:r>
        <w:rPr>
          <w:rFonts w:hint="eastAsia" w:ascii="ＭＳ 明朝" w:hAnsi="ＭＳ 明朝" w:eastAsia="ＭＳ 明朝"/>
          <w:u w:val="single" w:color="auto"/>
        </w:rPr>
        <w:t>住　　所：　　　　　　　　　　　　　　　　　　　　　　</w:t>
      </w:r>
    </w:p>
    <w:p>
      <w:pPr>
        <w:pStyle w:val="0"/>
        <w:ind w:leftChars="0" w:firstLine="0" w:firstLineChars="0"/>
        <w:rPr>
          <w:rFonts w:hint="eastAsia" w:ascii="ＭＳ 明朝" w:hAnsi="ＭＳ 明朝" w:eastAsia="ＭＳ 明朝"/>
          <w:u w:val="single" w:color="auto"/>
        </w:rPr>
      </w:pPr>
      <w:r>
        <w:rPr>
          <w:rFonts w:hint="eastAsia"/>
        </w:rPr>
        <w:t>　　　　　　　　　　　　　　</w:t>
      </w:r>
      <w:r>
        <w:rPr>
          <w:rFonts w:hint="eastAsia" w:ascii="ＭＳ 明朝" w:hAnsi="ＭＳ 明朝" w:eastAsia="ＭＳ 明朝"/>
          <w:spacing w:val="52"/>
          <w:u w:val="single" w:color="auto"/>
          <w:fitText w:val="840" w:id="1"/>
        </w:rPr>
        <w:t>代表</w:t>
      </w:r>
      <w:r>
        <w:rPr>
          <w:rFonts w:hint="eastAsia" w:ascii="ＭＳ 明朝" w:hAnsi="ＭＳ 明朝" w:eastAsia="ＭＳ 明朝"/>
          <w:spacing w:val="1"/>
          <w:u w:val="single" w:color="auto"/>
          <w:fitText w:val="840" w:id="1"/>
        </w:rPr>
        <w:t>者</w:t>
      </w:r>
      <w:r>
        <w:rPr>
          <w:rFonts w:hint="eastAsia" w:ascii="ＭＳ 明朝" w:hAnsi="ＭＳ 明朝" w:eastAsia="ＭＳ 明朝"/>
          <w:u w:val="single" w:color="auto"/>
        </w:rPr>
        <w:t>：　　　　　　　　　　　　　　　　　　　印　　</w:t>
      </w:r>
    </w:p>
    <w:p>
      <w:pPr>
        <w:pStyle w:val="0"/>
        <w:ind w:firstLine="2940" w:firstLineChars="1400"/>
        <w:rPr>
          <w:rFonts w:hint="eastAsia" w:ascii="ＭＳ 明朝" w:hAnsi="ＭＳ 明朝" w:eastAsia="ＭＳ 明朝"/>
        </w:rPr>
      </w:pPr>
      <w:r>
        <w:rPr>
          <w:rFonts w:hint="eastAsia" w:ascii="ＭＳ 明朝" w:hAnsi="ＭＳ 明朝" w:eastAsia="ＭＳ 明朝"/>
          <w:u w:val="single" w:color="auto"/>
        </w:rPr>
        <w:t>メールアドレス：　　　　　　　　　　　　　　　　　　　</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水道自動検針システム利用者リスト</w:t>
      </w:r>
    </w:p>
    <w:tbl>
      <w:tblPr>
        <w:tblStyle w:val="17"/>
        <w:tblW w:w="0" w:type="auto"/>
        <w:tblInd w:w="0" w:type="dxa"/>
        <w:tblLayout w:type="fixed"/>
        <w:tblLook w:firstRow="1" w:lastRow="0" w:firstColumn="1" w:lastColumn="0" w:noHBand="0" w:noVBand="1" w:val="04A0"/>
      </w:tblPr>
      <w:tblGrid>
        <w:gridCol w:w="625"/>
        <w:gridCol w:w="2940"/>
        <w:gridCol w:w="630"/>
        <w:gridCol w:w="630"/>
        <w:gridCol w:w="3801"/>
        <w:gridCol w:w="726"/>
      </w:tblGrid>
      <w:tr>
        <w:trPr/>
        <w:tc>
          <w:tcPr>
            <w:tcW w:w="625" w:type="dxa"/>
            <w:vAlign w:val="top"/>
          </w:tcPr>
          <w:p>
            <w:pPr>
              <w:pStyle w:val="0"/>
              <w:jc w:val="center"/>
              <w:rPr>
                <w:rFonts w:hint="eastAsia"/>
              </w:rPr>
            </w:pPr>
            <w:r>
              <w:rPr>
                <w:rFonts w:hint="eastAsia"/>
              </w:rPr>
              <w:t>№</w:t>
            </w:r>
          </w:p>
        </w:tc>
        <w:tc>
          <w:tcPr>
            <w:tcW w:w="2940" w:type="dxa"/>
            <w:vAlign w:val="top"/>
          </w:tcPr>
          <w:p>
            <w:pPr>
              <w:pStyle w:val="0"/>
              <w:jc w:val="center"/>
              <w:rPr>
                <w:rFonts w:hint="eastAsia"/>
              </w:rPr>
            </w:pPr>
            <w:r>
              <w:rPr>
                <w:rFonts w:hint="eastAsia"/>
              </w:rPr>
              <w:t>名前</w:t>
            </w:r>
          </w:p>
        </w:tc>
        <w:tc>
          <w:tcPr>
            <w:tcW w:w="630" w:type="dxa"/>
            <w:vAlign w:val="top"/>
          </w:tcPr>
          <w:p>
            <w:pPr>
              <w:pStyle w:val="0"/>
              <w:jc w:val="center"/>
              <w:rPr>
                <w:rFonts w:hint="eastAsia"/>
              </w:rPr>
            </w:pPr>
            <w:r>
              <w:rPr>
                <w:rFonts w:hint="eastAsia"/>
              </w:rPr>
              <w:t>印</w:t>
            </w:r>
          </w:p>
        </w:tc>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w:t>
            </w:r>
          </w:p>
        </w:tc>
        <w:tc>
          <w:tcPr>
            <w:tcW w:w="38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名前</w:t>
            </w:r>
          </w:p>
        </w:tc>
        <w:tc>
          <w:tcPr>
            <w:tcW w:w="7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印</w:t>
            </w:r>
          </w:p>
        </w:tc>
      </w:tr>
      <w:tr>
        <w:trPr/>
        <w:tc>
          <w:tcPr>
            <w:tcW w:w="625" w:type="dxa"/>
            <w:vAlign w:val="top"/>
          </w:tcPr>
          <w:p>
            <w:pPr>
              <w:pStyle w:val="0"/>
              <w:jc w:val="center"/>
              <w:rPr>
                <w:rFonts w:hint="eastAsia"/>
              </w:rPr>
            </w:pPr>
            <w:r>
              <w:rPr>
                <w:rFonts w:hint="eastAsia"/>
              </w:rPr>
              <w:t>１</w:t>
            </w:r>
          </w:p>
        </w:tc>
        <w:tc>
          <w:tcPr>
            <w:tcW w:w="2940" w:type="dxa"/>
            <w:vAlign w:val="top"/>
          </w:tcPr>
          <w:p>
            <w:pPr>
              <w:pStyle w:val="0"/>
              <w:rPr>
                <w:rFonts w:hint="eastAsia"/>
              </w:rPr>
            </w:pPr>
          </w:p>
        </w:tc>
        <w:tc>
          <w:tcPr>
            <w:tcW w:w="630" w:type="dxa"/>
            <w:vAlign w:val="top"/>
          </w:tcPr>
          <w:p>
            <w:pPr>
              <w:pStyle w:val="0"/>
              <w:rPr>
                <w:rFonts w:hint="eastAsia"/>
              </w:rPr>
            </w:pPr>
          </w:p>
        </w:tc>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５</w:t>
            </w:r>
          </w:p>
        </w:tc>
        <w:tc>
          <w:tcPr>
            <w:tcW w:w="38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625" w:type="dxa"/>
            <w:vAlign w:val="top"/>
          </w:tcPr>
          <w:p>
            <w:pPr>
              <w:pStyle w:val="0"/>
              <w:jc w:val="center"/>
              <w:rPr>
                <w:rFonts w:hint="eastAsia"/>
              </w:rPr>
            </w:pPr>
            <w:r>
              <w:rPr>
                <w:rFonts w:hint="eastAsia"/>
              </w:rPr>
              <w:t>２</w:t>
            </w:r>
          </w:p>
        </w:tc>
        <w:tc>
          <w:tcPr>
            <w:tcW w:w="2940" w:type="dxa"/>
            <w:vAlign w:val="top"/>
          </w:tcPr>
          <w:p>
            <w:pPr>
              <w:pStyle w:val="0"/>
              <w:rPr>
                <w:rFonts w:hint="eastAsia"/>
              </w:rPr>
            </w:pPr>
          </w:p>
        </w:tc>
        <w:tc>
          <w:tcPr>
            <w:tcW w:w="630" w:type="dxa"/>
            <w:vAlign w:val="top"/>
          </w:tcPr>
          <w:p>
            <w:pPr>
              <w:pStyle w:val="0"/>
              <w:rPr>
                <w:rFonts w:hint="eastAsia"/>
              </w:rPr>
            </w:pPr>
          </w:p>
        </w:tc>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６</w:t>
            </w:r>
          </w:p>
        </w:tc>
        <w:tc>
          <w:tcPr>
            <w:tcW w:w="38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625" w:type="dxa"/>
            <w:vAlign w:val="top"/>
          </w:tcPr>
          <w:p>
            <w:pPr>
              <w:pStyle w:val="0"/>
              <w:jc w:val="center"/>
              <w:rPr>
                <w:rFonts w:hint="eastAsia"/>
              </w:rPr>
            </w:pPr>
            <w:r>
              <w:rPr>
                <w:rFonts w:hint="eastAsia"/>
              </w:rPr>
              <w:t>３</w:t>
            </w:r>
          </w:p>
        </w:tc>
        <w:tc>
          <w:tcPr>
            <w:tcW w:w="2940" w:type="dxa"/>
            <w:vAlign w:val="top"/>
          </w:tcPr>
          <w:p>
            <w:pPr>
              <w:pStyle w:val="0"/>
              <w:rPr>
                <w:rFonts w:hint="eastAsia"/>
              </w:rPr>
            </w:pPr>
          </w:p>
        </w:tc>
        <w:tc>
          <w:tcPr>
            <w:tcW w:w="630" w:type="dxa"/>
            <w:vAlign w:val="top"/>
          </w:tcPr>
          <w:p>
            <w:pPr>
              <w:pStyle w:val="0"/>
              <w:rPr>
                <w:rFonts w:hint="eastAsia"/>
              </w:rPr>
            </w:pPr>
          </w:p>
        </w:tc>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７</w:t>
            </w:r>
          </w:p>
        </w:tc>
        <w:tc>
          <w:tcPr>
            <w:tcW w:w="38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625" w:type="dxa"/>
            <w:vAlign w:val="top"/>
          </w:tcPr>
          <w:p>
            <w:pPr>
              <w:pStyle w:val="0"/>
              <w:jc w:val="center"/>
              <w:rPr>
                <w:rFonts w:hint="eastAsia"/>
              </w:rPr>
            </w:pPr>
            <w:r>
              <w:rPr>
                <w:rFonts w:hint="eastAsia"/>
              </w:rPr>
              <w:t>４</w:t>
            </w:r>
          </w:p>
        </w:tc>
        <w:tc>
          <w:tcPr>
            <w:tcW w:w="2940" w:type="dxa"/>
            <w:vAlign w:val="top"/>
          </w:tcPr>
          <w:p>
            <w:pPr>
              <w:pStyle w:val="0"/>
              <w:rPr>
                <w:rFonts w:hint="eastAsia"/>
              </w:rPr>
            </w:pPr>
          </w:p>
        </w:tc>
        <w:tc>
          <w:tcPr>
            <w:tcW w:w="630" w:type="dxa"/>
            <w:vAlign w:val="top"/>
          </w:tcPr>
          <w:p>
            <w:pPr>
              <w:pStyle w:val="0"/>
              <w:rPr>
                <w:rFonts w:hint="eastAsia"/>
              </w:rPr>
            </w:pPr>
          </w:p>
        </w:tc>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８</w:t>
            </w:r>
          </w:p>
        </w:tc>
        <w:tc>
          <w:tcPr>
            <w:tcW w:w="38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firstLine="0" w:firstLineChars="0"/>
        <w:rPr>
          <w:rFonts w:hint="eastAsia" w:ascii="ＭＳ 明朝" w:hAnsi="ＭＳ 明朝" w:eastAsia="ＭＳ 明朝"/>
        </w:rPr>
      </w:pPr>
      <w:r>
        <w:rPr>
          <w:rFonts w:hint="eastAsia" w:ascii="ＭＳ 明朝" w:hAnsi="ＭＳ 明朝" w:eastAsia="ＭＳ 明朝"/>
        </w:rPr>
        <w:t>※署名の場合、押印不要</w:t>
      </w:r>
    </w:p>
    <w:p>
      <w:pPr>
        <w:pStyle w:val="0"/>
        <w:ind w:leftChars="0" w:firstLine="0" w:firstLineChars="0"/>
        <w:rPr>
          <w:rFonts w:hint="eastAsia" w:ascii="ＭＳ 明朝" w:hAnsi="ＭＳ 明朝" w:eastAsia="ＭＳ 明朝"/>
        </w:rPr>
      </w:pPr>
      <w:r>
        <w:rPr>
          <w:rFonts w:hint="eastAsia" w:ascii="ＭＳ 明朝" w:hAnsi="ＭＳ 明朝" w:eastAsia="ＭＳ 明朝"/>
        </w:rPr>
        <w:t>※提出先は名寄市上下水道室業務課業務課係へお願いします。</w:t>
      </w:r>
    </w:p>
    <w:sectPr>
      <w:headerReference r:id="rId5" w:type="default"/>
      <w:footerReference r:id="rId6" w:type="default"/>
      <w:pgSz w:w="11906" w:h="16838"/>
      <w:pgMar w:top="1417" w:right="1134" w:bottom="841" w:left="1417" w:header="851" w:footer="34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511"/>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8610" w:firstLineChars="4100"/>
      <w:rPr>
        <w:rFonts w:hint="eastAsia"/>
      </w:rPr>
    </w:pPr>
    <w:r>
      <w:rPr>
        <w:rFonts w:hint="eastAsia"/>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873</TotalTime>
  <Pages>1</Pages>
  <Words>2</Words>
  <Characters>722</Characters>
  <Application>JUST Note</Application>
  <Lines>65</Lines>
  <Paragraphs>37</Paragraphs>
  <Company>名寄市</Company>
  <CharactersWithSpaces>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廣嶋　淳一</dc:creator>
  <cp:lastModifiedBy>坂上　義幸</cp:lastModifiedBy>
  <cp:lastPrinted>2025-03-16T03:45:45Z</cp:lastPrinted>
  <dcterms:created xsi:type="dcterms:W3CDTF">2022-02-08T00:21:00Z</dcterms:created>
  <dcterms:modified xsi:type="dcterms:W3CDTF">2025-03-31T02:12:15Z</dcterms:modified>
  <cp:revision>0</cp:revision>
</cp:coreProperties>
</file>