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別記様式第１号（第４条関係）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名寄市観光キャラクター使用許可申請書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名寄市長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申請者　住所</w:t>
      </w:r>
    </w:p>
    <w:p>
      <w:pPr>
        <w:pStyle w:val="0"/>
        <w:ind w:firstLine="6090" w:firstLineChars="2900"/>
        <w:rPr>
          <w:rFonts w:hint="default"/>
        </w:rPr>
      </w:pPr>
      <w:r>
        <w:rPr>
          <w:rFonts w:hint="eastAsia"/>
        </w:rPr>
        <w:t>氏名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名寄市観光キャラクター使用規則第４条の規定により使用許可を受けたいので、次のとおり関係書類を添えて申請します。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使用目的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使用方法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使用場所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（１）</w:t>
      </w:r>
      <w:bookmarkStart w:id="0" w:name="_GoBack"/>
      <w:bookmarkEnd w:id="0"/>
      <w:r>
        <w:rPr>
          <w:rFonts w:hint="eastAsia"/>
        </w:rPr>
        <w:t>事業等の内容を記載した書類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（３）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（４）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rPr>
          <w:rFonts w:hint="eastAsia"/>
        </w:rPr>
      </w:pPr>
      <w:r>
        <w:rPr>
          <w:rFonts w:hint="eastAsia"/>
        </w:rPr>
        <w:t>　担当者名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hAnsi="ＭＳ 明朝" w:eastAsia="ＭＳ 明朝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Body Text Indent"/>
    <w:basedOn w:val="0"/>
    <w:next w:val="17"/>
    <w:link w:val="18"/>
    <w:uiPriority w:val="0"/>
    <w:pPr>
      <w:wordWrap w:val="0"/>
      <w:autoSpaceDE w:val="0"/>
      <w:autoSpaceDN w:val="0"/>
      <w:adjustRightInd w:val="0"/>
      <w:snapToGrid w:val="0"/>
      <w:spacing w:before="100" w:beforeLines="0" w:beforeAutospacing="0" w:line="420" w:lineRule="exact"/>
      <w:ind w:left="210" w:hanging="210"/>
      <w:textAlignment w:val="center"/>
    </w:pPr>
    <w:rPr>
      <w:rFonts w:ascii="ＭＳ 明朝" w:hAnsi="ＭＳ 明朝" w:eastAsia="ＭＳ 明朝"/>
    </w:rPr>
  </w:style>
  <w:style w:type="character" w:styleId="18" w:customStyle="1">
    <w:name w:val="本文インデント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184</Characters>
  <Application>JUST Note</Application>
  <Lines>31</Lines>
  <Paragraphs>19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</dc:creator>
  <cp:lastModifiedBy>横山　晴香</cp:lastModifiedBy>
  <dcterms:created xsi:type="dcterms:W3CDTF">2012-09-05T02:56:00Z</dcterms:created>
  <dcterms:modified xsi:type="dcterms:W3CDTF">2024-01-25T07:49:27Z</dcterms:modified>
  <cp:revision>2</cp:revision>
</cp:coreProperties>
</file>