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別記様式第４号（第５条関係）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名寄市児童クラブ利用中止届書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105" w:hanging="105" w:hangingChars="5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年　　　月　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名寄市教育委員会</w:t>
      </w:r>
      <w:r>
        <w:rPr>
          <w:rFonts w:hint="eastAsia"/>
        </w:rPr>
        <w:t>　　　　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住　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保護者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氏　名　　　　　　　　　　　</w:t>
      </w:r>
      <w:r>
        <w:rPr>
          <w:rFonts w:hint="eastAsia"/>
          <w:b w:val="1"/>
          <w:color w:val="FF0000"/>
          <w:sz w:val="22"/>
        </w:rPr>
        <w:t>　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名寄市児童クラブの利用を中止しますので、届書を提出いたします。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1275"/>
        <w:gridCol w:w="2937"/>
        <w:gridCol w:w="607"/>
        <w:gridCol w:w="709"/>
        <w:gridCol w:w="2268"/>
      </w:tblGrid>
      <w:tr>
        <w:trPr>
          <w:cantSplit/>
          <w:trHeight w:val="1080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利用児童</w:t>
            </w:r>
          </w:p>
        </w:tc>
        <w:tc>
          <w:tcPr>
            <w:tcW w:w="12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 w:hangingChars="2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9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07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男女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組</w:t>
            </w:r>
          </w:p>
        </w:tc>
      </w:tr>
      <w:tr>
        <w:trPr>
          <w:cantSplit/>
          <w:trHeight w:val="1080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 w:hangingChars="2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9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組</w:t>
            </w:r>
          </w:p>
        </w:tc>
      </w:tr>
      <w:tr>
        <w:trPr>
          <w:cantSplit/>
          <w:trHeight w:val="1146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 w:hangingChars="2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9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07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男女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組</w:t>
            </w:r>
          </w:p>
        </w:tc>
      </w:tr>
      <w:tr>
        <w:trPr>
          <w:cantSplit/>
          <w:trHeight w:val="1164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利用クラブ名</w:t>
            </w:r>
          </w:p>
          <w:p>
            <w:pPr>
              <w:pStyle w:val="0"/>
              <w:spacing w:line="200" w:lineRule="exact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（該当に☑）</w:t>
            </w:r>
          </w:p>
        </w:tc>
        <w:tc>
          <w:tcPr>
            <w:tcW w:w="779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□名寄市南児童クラブ　□名寄市風連児童クラブ　□名寄市東児童クラブ</w:t>
            </w:r>
          </w:p>
        </w:tc>
      </w:tr>
      <w:tr>
        <w:trPr>
          <w:cantSplit/>
          <w:trHeight w:val="1164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利用中止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779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年　　　月　　　日</w:t>
            </w:r>
          </w:p>
        </w:tc>
      </w:tr>
      <w:tr>
        <w:trPr>
          <w:cantSplit/>
          <w:trHeight w:val="1930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利用中止事由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（該当に☑）</w:t>
            </w:r>
          </w:p>
        </w:tc>
        <w:tc>
          <w:tcPr>
            <w:tcW w:w="779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□転出・転居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□ひとりでお留守番ができるようになったため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□保護者が就労しなくなったため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□習い事により通所ができなくなったため</w:t>
            </w:r>
          </w:p>
          <w:p>
            <w:pPr>
              <w:pStyle w:val="0"/>
              <w:rPr>
                <w:rFonts w:hint="default"/>
                <w:b w:val="1"/>
                <w:color w:val="FF0000"/>
                <w:sz w:val="24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　　　　　）</w:t>
            </w:r>
          </w:p>
        </w:tc>
      </w:tr>
      <w:tr>
        <w:trPr>
          <w:cantSplit/>
          <w:trHeight w:val="1084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779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100" w:lineRule="exact"/>
        <w:rPr>
          <w:rFonts w:hint="default" w:ascii="HG丸ｺﾞｼｯｸM-PRO" w:hAnsi="HG丸ｺﾞｼｯｸM-PRO" w:eastAsia="HG丸ｺﾞｼｯｸM-PRO"/>
          <w:sz w:val="22"/>
        </w:rPr>
      </w:pPr>
    </w:p>
    <w:sectPr>
      <w:footerReference r:id="rId5" w:type="default"/>
      <w:pgSz w:w="11906" w:h="16838"/>
      <w:pgMar w:top="1247" w:right="1247" w:bottom="1134" w:left="1247" w:header="851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Theme="majorEastAsia" w:hAnsiTheme="majorEastAsia" w:eastAsiaTheme="majorEastAsia"/>
        <w:sz w:val="22"/>
      </w:rPr>
    </w:pP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Body Text Indent"/>
    <w:basedOn w:val="0"/>
    <w:next w:val="22"/>
    <w:link w:val="23"/>
    <w:uiPriority w:val="0"/>
    <w:pPr>
      <w:ind w:left="5250" w:hanging="5250" w:hangingChars="2500"/>
    </w:pPr>
    <w:rPr>
      <w:rFonts w:ascii="Century" w:hAnsi="Century" w:eastAsia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69</Words>
  <Characters>396</Characters>
  <Application>JUST Note</Application>
  <Lines>3</Lines>
  <Paragraphs>1</Paragraphs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572</dc:creator>
  <cp:lastModifiedBy>今村　柚月</cp:lastModifiedBy>
  <cp:lastPrinted>2019-08-07T01:16:00Z</cp:lastPrinted>
  <dcterms:created xsi:type="dcterms:W3CDTF">2019-12-23T01:03:00Z</dcterms:created>
  <dcterms:modified xsi:type="dcterms:W3CDTF">2022-12-07T01:34:11Z</dcterms:modified>
  <cp:revision>9</cp:revision>
</cp:coreProperties>
</file>