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</w:p>
    <w:tbl>
      <w:tblPr>
        <w:tblStyle w:val="11"/>
        <w:tblW w:w="6751" w:type="dxa"/>
        <w:jc w:val="left"/>
        <w:tblInd w:w="3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15"/>
        <w:gridCol w:w="915"/>
        <w:gridCol w:w="914"/>
        <w:gridCol w:w="915"/>
        <w:gridCol w:w="1262"/>
        <w:gridCol w:w="915"/>
        <w:gridCol w:w="915"/>
      </w:tblGrid>
      <w:tr>
        <w:trPr>
          <w:trHeight w:val="363" w:hRule="atLeast"/>
        </w:trPr>
        <w:tc>
          <w:tcPr>
            <w:tcW w:w="10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部長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部次長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課長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技官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主査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係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工事監督員</w:t>
            </w:r>
          </w:p>
        </w:tc>
      </w:tr>
      <w:tr>
        <w:trPr>
          <w:trHeight w:val="102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atLeast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32"/>
        </w:rPr>
        <w:t>週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休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２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日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実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施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申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出</w:t>
      </w:r>
      <w:r>
        <w:rPr>
          <w:rFonts w:hint="eastAsia" w:ascii="ＭＳ 明朝" w:hAnsi="ＭＳ 明朝" w:eastAsia="ＭＳ 明朝"/>
          <w:color w:val="000000"/>
          <w:sz w:val="32"/>
        </w:rPr>
        <w:t xml:space="preserve"> </w:t>
      </w:r>
      <w:r>
        <w:rPr>
          <w:rFonts w:hint="eastAsia" w:ascii="ＭＳ 明朝" w:hAnsi="ＭＳ 明朝" w:eastAsia="ＭＳ 明朝"/>
          <w:color w:val="000000"/>
          <w:sz w:val="32"/>
        </w:rPr>
        <w:t>書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寄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4680" w:leftChars="19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住所</w:t>
      </w:r>
    </w:p>
    <w:p>
      <w:pPr>
        <w:pStyle w:val="0"/>
        <w:ind w:left="4680" w:leftChars="19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受注者</w:t>
      </w:r>
    </w:p>
    <w:p>
      <w:pPr>
        <w:pStyle w:val="0"/>
        <w:ind w:left="4680" w:leftChars="19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氏名</w:t>
      </w:r>
    </w:p>
    <w:p>
      <w:pPr>
        <w:pStyle w:val="0"/>
        <w:ind w:left="4680" w:leftChars="1950"/>
        <w:rPr>
          <w:rFonts w:hint="eastAsia" w:ascii="ＭＳ 明朝" w:hAnsi="ＭＳ 明朝" w:eastAsia="ＭＳ 明朝"/>
        </w:rPr>
      </w:pPr>
    </w:p>
    <w:p>
      <w:pPr>
        <w:pStyle w:val="0"/>
        <w:ind w:left="4680" w:leftChars="19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現場代理人氏名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720" w:leftChars="30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週休２日による施工の実施について次のとおり回答します。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</w:p>
    <w:tbl>
      <w:tblPr>
        <w:tblStyle w:val="11"/>
        <w:tblW w:w="8789" w:type="dxa"/>
        <w:jc w:val="left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firstRow="1" w:lastRow="0" w:firstColumn="1" w:lastColumn="0" w:noHBand="0" w:noVBand="1" w:val="04A0"/>
      </w:tblPr>
      <w:tblGrid>
        <w:gridCol w:w="2552"/>
        <w:gridCol w:w="6237"/>
      </w:tblGrid>
      <w:tr>
        <w:trPr>
          <w:trHeight w:val="850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週休２日の実施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vertAlign w:val="superscript"/>
              </w:rPr>
              <w:t>　</w:t>
            </w:r>
            <w:r>
              <w:rPr>
                <w:rFonts w:hint="eastAsia" w:ascii="ＭＳ 明朝" w:hAnsi="ＭＳ 明朝" w:eastAsia="ＭＳ 明朝"/>
              </w:rPr>
              <w:t>実施します　　・　　実施しません　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</w:tr>
    </w:tbl>
    <w:p>
      <w:pPr>
        <w:pStyle w:val="0"/>
        <w:ind w:left="480" w:leftChars="2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※いずれかに○印をしてください。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123</Characters>
  <Application>JUST Note</Application>
  <Lines>48</Lines>
  <Paragraphs>20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安井＿慎一郞</dc:creator>
  <cp:lastModifiedBy>天野 智佳</cp:lastModifiedBy>
  <cp:lastPrinted>2024-03-13T04:51:11Z</cp:lastPrinted>
  <dcterms:created xsi:type="dcterms:W3CDTF">2022-07-07T07:22:00Z</dcterms:created>
  <dcterms:modified xsi:type="dcterms:W3CDTF">2008-08-17T10:08:35Z</dcterms:modified>
  <cp:revision>9</cp:revision>
</cp:coreProperties>
</file>